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E" w:rsidRDefault="00BD5A8E" w:rsidP="00BD5A8E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PUNOMO</w:t>
      </w:r>
      <w:r>
        <w:rPr>
          <w:b/>
          <w:sz w:val="28"/>
          <w:szCs w:val="28"/>
          <w:lang w:val="sr-Latn-RS"/>
        </w:rPr>
        <w:t>ĆJE ZA GLASANJE</w:t>
      </w:r>
    </w:p>
    <w:p w:rsidR="00BD5A8E" w:rsidRDefault="00BD5A8E" w:rsidP="00BD5A8E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(</w:t>
      </w:r>
      <w:r>
        <w:rPr>
          <w:sz w:val="24"/>
          <w:szCs w:val="24"/>
          <w:lang w:val="sr-Latn-RS"/>
        </w:rPr>
        <w:t>za akcionara fizičko lice</w:t>
      </w:r>
      <w:r>
        <w:rPr>
          <w:sz w:val="28"/>
          <w:szCs w:val="28"/>
          <w:lang w:val="sr-Latn-RS"/>
        </w:rPr>
        <w:t>)</w:t>
      </w:r>
    </w:p>
    <w:p w:rsidR="00BD5A8E" w:rsidRDefault="00BD5A8E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 glasanje na redovnoj sednici Skupštine akcionara SP“LASTA“ a.d. Beograd, sazvanoj za 14.06.2013.godine.</w:t>
      </w:r>
    </w:p>
    <w:p w:rsidR="00BD5A8E" w:rsidRDefault="00BD5A8E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Sednica će se održati u prostorijama SP“LASTA“ a.d. Beograd, Autoput Beograd-Niš br.4, Beograd , sa početkom u 10,00 sati.</w:t>
      </w:r>
    </w:p>
    <w:p w:rsidR="002C1EBF" w:rsidRDefault="002C1EBF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D5A8E" w:rsidRDefault="00BD5A8E" w:rsidP="002C1EBF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IME I PREZIME:</w:t>
      </w:r>
    </w:p>
    <w:p w:rsidR="00BD5A8E" w:rsidRDefault="00BD5A8E" w:rsidP="002C1EBF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ADRESA:</w:t>
      </w:r>
    </w:p>
    <w:p w:rsidR="00BD5A8E" w:rsidRDefault="00BD5A8E" w:rsidP="002C1EBF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JMBG:</w:t>
      </w:r>
    </w:p>
    <w:p w:rsidR="00BD5A8E" w:rsidRP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  <w:r w:rsidRPr="00BD5A8E">
        <w:rPr>
          <w:sz w:val="24"/>
          <w:szCs w:val="24"/>
          <w:lang w:val="sr-Latn-RS"/>
        </w:rPr>
        <w:t>ovlašćujem</w:t>
      </w: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_____________________________________________________________________________</w:t>
      </w: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(Ime i prezime/poslovno ime i sedište punomoćnika) i (JMBG/MB)</w:t>
      </w:r>
    </w:p>
    <w:p w:rsidR="00BD5A8E" w:rsidRDefault="002C1EBF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da u moje ime vrši </w:t>
      </w:r>
      <w:r w:rsidR="00BD5A8E">
        <w:rPr>
          <w:sz w:val="24"/>
          <w:szCs w:val="24"/>
          <w:lang w:val="sr-Latn-RS"/>
        </w:rPr>
        <w:t xml:space="preserve">pravo glasa sadržano u </w:t>
      </w:r>
      <w:r w:rsidR="00C24610">
        <w:rPr>
          <w:sz w:val="24"/>
          <w:szCs w:val="24"/>
          <w:lang w:val="sr-Latn-RS"/>
        </w:rPr>
        <w:t>___</w:t>
      </w:r>
      <w:r w:rsidR="00E65B97">
        <w:rPr>
          <w:sz w:val="24"/>
          <w:szCs w:val="24"/>
          <w:lang w:val="sr-Latn-RS"/>
        </w:rPr>
        <w:t>_____(upisati broj) obič</w:t>
      </w:r>
      <w:r w:rsidR="009152E0">
        <w:rPr>
          <w:sz w:val="24"/>
          <w:szCs w:val="24"/>
          <w:lang w:val="sr-Latn-RS"/>
        </w:rPr>
        <w:t xml:space="preserve">nih </w:t>
      </w:r>
      <w:r w:rsidR="00BD5A8E">
        <w:rPr>
          <w:sz w:val="24"/>
          <w:szCs w:val="24"/>
          <w:lang w:val="sr-Latn-RS"/>
        </w:rPr>
        <w:t>akcija (svaka akcija ima jedan glas) izdavaoca SP“LASTA“a.d. Beograd, Autoput Beograd-Niš br.4, CFI ESVUFR ISIN :RSLASTE96552 na redovnoj sednici Skupštine akcionara SP“LASTA“a.d. Beograd, po svom nahodjenju u cilju maksimalne zaštite mojih interesa.</w:t>
      </w:r>
    </w:p>
    <w:p w:rsidR="002C1EBF" w:rsidRDefault="002C1EBF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BD5A8E" w:rsidRDefault="00BD5A8E" w:rsidP="002C1EBF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Izuzetno iz napred navedenog stava, odnosno datog generalnog ovlašćenja, obavezujem ovlašćenog punomoćnika da po određenim predloženim odlukama glasa na sledeći način:</w:t>
      </w: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350"/>
        <w:gridCol w:w="1530"/>
        <w:gridCol w:w="1638"/>
      </w:tblGrid>
      <w:tr w:rsidR="00BD5A8E" w:rsidTr="00BD5A8E">
        <w:trPr>
          <w:trHeight w:val="3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Tačke dnevnog reda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BD5A8E" w:rsidTr="00BD5A8E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E" w:rsidRDefault="00BD5A8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E" w:rsidRDefault="00BD5A8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2C1EBF" w:rsidTr="00B5153A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BF" w:rsidRDefault="002C1EB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BF" w:rsidRDefault="002C1EB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Otvaranje sednice Skupštine i izbor radnih tela</w:t>
            </w:r>
          </w:p>
        </w:tc>
      </w:tr>
      <w:tr w:rsidR="00E65B97" w:rsidTr="00E533D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7" w:rsidRDefault="00E65B97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7" w:rsidRDefault="00E65B9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Imenovanje zapisničara i članova Komisije za glasanje</w:t>
            </w:r>
          </w:p>
        </w:tc>
      </w:tr>
      <w:tr w:rsidR="00E65B97" w:rsidTr="000E0AB9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7" w:rsidRDefault="00E65B97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97" w:rsidRDefault="00E65B9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predsednika Skupštine SP“LASTA“ a.d. Beograd</w:t>
            </w:r>
          </w:p>
        </w:tc>
      </w:tr>
      <w:tr w:rsidR="00BD5A8E" w:rsidTr="00BD5A8E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zapisnika sa XV-e sednice Skupštine br.4960/1 od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 w:rsidP="007D03B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finansijskog izveštaja „LASTA“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 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rPr>
          <w:trHeight w:val="10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korig</w:t>
            </w:r>
            <w:r w:rsidR="007D03BF">
              <w:rPr>
                <w:sz w:val="24"/>
                <w:szCs w:val="24"/>
                <w:lang w:val="sr-Latn-RS"/>
              </w:rPr>
              <w:t xml:space="preserve">ovanog finansijskog izveštaja </w:t>
            </w:r>
            <w:r>
              <w:rPr>
                <w:sz w:val="24"/>
                <w:szCs w:val="24"/>
                <w:lang w:val="sr-Latn-RS"/>
              </w:rPr>
              <w:t>“LASTRA“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2012.godinu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rPr>
          <w:trHeight w:val="308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Glasanje</w:t>
            </w:r>
          </w:p>
        </w:tc>
      </w:tr>
      <w:tr w:rsidR="00BD5A8E" w:rsidTr="00BD5A8E">
        <w:trPr>
          <w:trHeight w:val="3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8E" w:rsidRDefault="00BD5A8E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Protiv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Uzdržan</w:t>
            </w:r>
          </w:p>
        </w:tc>
      </w:tr>
      <w:tr w:rsidR="00BD5A8E" w:rsidTr="00BD5A8E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konsolidovanog finansijskog izveštaja SP“LASTA“a.d.Beograd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reviziji finansijskog izveštaja SP“LASTA“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Beograd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 w:rsidP="007D03B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r</w:t>
            </w:r>
            <w:r w:rsidR="007D03BF">
              <w:rPr>
                <w:sz w:val="24"/>
                <w:szCs w:val="24"/>
                <w:lang w:val="sr-Latn-RS"/>
              </w:rPr>
              <w:t xml:space="preserve">eviziji finansijskog izveštaja </w:t>
            </w:r>
            <w:r>
              <w:rPr>
                <w:sz w:val="24"/>
                <w:szCs w:val="24"/>
                <w:lang w:val="sr-Latn-RS"/>
              </w:rPr>
              <w:t>„LASTRA“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 za 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izveštaja nezavisnog revizora o konsolidovanom finansijskom izveštaju Društva za 2012.godine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godišnjeg konsolidovanog izveštaja o poslovanju Društva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raspodelu dobiti „LASTRA“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d.o.o. Lazarevac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Usvajanje odluke za pokriće gubitka SP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“LASTA“</w:t>
            </w:r>
            <w:r w:rsidR="007D03BF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a.d. Beograd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Usvajanju izveštaja o radu Nadzornog odbora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Verifikacija odluka po osnovu zaključenih ugovora o kreditima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 w:rsidP="007D03BF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Odluka o izmeni Osnivačkog akta broj 4960/1-3 od 16.05.2012.godine i Statuta  SP“LASTA“ </w:t>
            </w:r>
            <w:r w:rsidR="007D03BF">
              <w:rPr>
                <w:sz w:val="24"/>
                <w:szCs w:val="24"/>
                <w:lang w:val="sr-Latn-RS"/>
              </w:rPr>
              <w:t>br</w:t>
            </w:r>
            <w:r>
              <w:rPr>
                <w:sz w:val="24"/>
                <w:szCs w:val="24"/>
                <w:lang w:val="sr-Latn-RS"/>
              </w:rPr>
              <w:t xml:space="preserve">.4960/1-4 </w:t>
            </w:r>
            <w:r w:rsidR="007D03BF">
              <w:rPr>
                <w:sz w:val="24"/>
                <w:szCs w:val="24"/>
                <w:lang w:val="sr-Latn-RS"/>
              </w:rPr>
              <w:t>od</w:t>
            </w:r>
            <w:r>
              <w:rPr>
                <w:sz w:val="24"/>
                <w:szCs w:val="24"/>
                <w:lang w:val="sr-Latn-RS"/>
              </w:rPr>
              <w:t xml:space="preserve"> 16.05.2012.g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BD5A8E" w:rsidTr="00BD5A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Izbor revizora za vršenje revizije finansijskih izveštaja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8E" w:rsidRDefault="00BD5A8E">
            <w:pPr>
              <w:jc w:val="both"/>
              <w:rPr>
                <w:sz w:val="24"/>
                <w:szCs w:val="24"/>
                <w:lang w:val="sr-Latn-RS"/>
              </w:rPr>
            </w:pPr>
          </w:p>
        </w:tc>
      </w:tr>
    </w:tbl>
    <w:p w:rsidR="00E65B97" w:rsidRDefault="00E65B97" w:rsidP="00BD5A8E">
      <w:pPr>
        <w:spacing w:line="240" w:lineRule="auto"/>
        <w:jc w:val="both"/>
        <w:rPr>
          <w:sz w:val="24"/>
          <w:szCs w:val="24"/>
          <w:lang w:val="sr-Latn-RS"/>
        </w:rPr>
      </w:pPr>
    </w:p>
    <w:p w:rsidR="00BD5A8E" w:rsidRDefault="00E65B97" w:rsidP="00BD5A8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Punomoćje se može dati i elektronskim putem i isto </w:t>
      </w:r>
      <w:r w:rsidR="00E03B49">
        <w:rPr>
          <w:sz w:val="24"/>
          <w:szCs w:val="24"/>
          <w:lang w:val="sr-Latn-RS"/>
        </w:rPr>
        <w:t>mora biti potpisano k</w:t>
      </w:r>
      <w:r>
        <w:rPr>
          <w:sz w:val="24"/>
          <w:szCs w:val="24"/>
          <w:lang w:val="sr-Latn-RS"/>
        </w:rPr>
        <w:t>v</w:t>
      </w:r>
      <w:r w:rsidR="00E03B49">
        <w:rPr>
          <w:sz w:val="24"/>
          <w:szCs w:val="24"/>
          <w:lang w:val="sr-Latn-RS"/>
        </w:rPr>
        <w:t>a</w:t>
      </w:r>
      <w:r>
        <w:rPr>
          <w:sz w:val="24"/>
          <w:szCs w:val="24"/>
          <w:lang w:val="sr-Latn-RS"/>
        </w:rPr>
        <w:t>lifikovanim elektronskim potpisom, a akcionar ili</w:t>
      </w:r>
      <w:r w:rsidR="00E03B49">
        <w:rPr>
          <w:sz w:val="24"/>
          <w:szCs w:val="24"/>
          <w:lang w:val="sr-Latn-RS"/>
        </w:rPr>
        <w:t xml:space="preserve"> njegov punomoćnik je dužan da D</w:t>
      </w:r>
      <w:bookmarkStart w:id="0" w:name="_GoBack"/>
      <w:bookmarkEnd w:id="0"/>
      <w:r>
        <w:rPr>
          <w:sz w:val="24"/>
          <w:szCs w:val="24"/>
          <w:lang w:val="sr-Latn-RS"/>
        </w:rPr>
        <w:t>ruštvo obavesti pisanim ili telefonskim putem o datom punomoćju i da dostavi kopiju punomoćja.</w:t>
      </w: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Ovo punomoćje važi samo za gore navedenu sednicu Skupštine.</w:t>
      </w: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</w:p>
    <w:p w:rsidR="00BD5A8E" w:rsidRDefault="00BD5A8E" w:rsidP="00BD5A8E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                                                   _________________________</w:t>
      </w:r>
    </w:p>
    <w:p w:rsidR="003F3544" w:rsidRDefault="00BD5A8E" w:rsidP="00E65B97">
      <w:pPr>
        <w:spacing w:line="240" w:lineRule="auto"/>
        <w:jc w:val="both"/>
      </w:pPr>
      <w:r>
        <w:rPr>
          <w:sz w:val="24"/>
          <w:szCs w:val="24"/>
          <w:lang w:val="sr-Latn-RS"/>
        </w:rPr>
        <w:t xml:space="preserve">         Mesto i datum       </w:t>
      </w:r>
      <w:r w:rsidR="00341435">
        <w:rPr>
          <w:sz w:val="24"/>
          <w:szCs w:val="24"/>
          <w:lang w:val="sr-Latn-RS"/>
        </w:rPr>
        <w:t xml:space="preserve">                        M.P.          </w:t>
      </w:r>
      <w:r>
        <w:rPr>
          <w:sz w:val="24"/>
          <w:szCs w:val="24"/>
          <w:lang w:val="sr-Latn-RS"/>
        </w:rPr>
        <w:t xml:space="preserve">                                       Potpis</w:t>
      </w:r>
    </w:p>
    <w:sectPr w:rsidR="003F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0"/>
    <w:rsid w:val="002C1EBF"/>
    <w:rsid w:val="00341435"/>
    <w:rsid w:val="003F3544"/>
    <w:rsid w:val="007D03BF"/>
    <w:rsid w:val="008537B6"/>
    <w:rsid w:val="009152E0"/>
    <w:rsid w:val="00BD5A8E"/>
    <w:rsid w:val="00C24610"/>
    <w:rsid w:val="00D54600"/>
    <w:rsid w:val="00E03B49"/>
    <w:rsid w:val="00E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14</cp:revision>
  <dcterms:created xsi:type="dcterms:W3CDTF">2013-05-16T08:39:00Z</dcterms:created>
  <dcterms:modified xsi:type="dcterms:W3CDTF">2013-05-21T11:26:00Z</dcterms:modified>
</cp:coreProperties>
</file>